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0757" w14:textId="77777777" w:rsidR="002D6822" w:rsidRPr="00E4796B" w:rsidRDefault="00842881" w:rsidP="00E4796B">
      <w:pPr>
        <w:spacing w:afterLines="50" w:after="156" w:line="360" w:lineRule="auto"/>
        <w:jc w:val="center"/>
        <w:rPr>
          <w:rFonts w:ascii="小标宋" w:eastAsia="小标宋" w:hint="eastAsia"/>
          <w:sz w:val="40"/>
          <w:szCs w:val="40"/>
        </w:rPr>
      </w:pPr>
      <w:r w:rsidRPr="00E4796B">
        <w:rPr>
          <w:rFonts w:ascii="小标宋" w:eastAsia="小标宋" w:hint="eastAsia"/>
          <w:sz w:val="40"/>
          <w:szCs w:val="40"/>
        </w:rPr>
        <w:t>专利申请材料填写注意事项</w:t>
      </w:r>
    </w:p>
    <w:p w14:paraId="581E82D3" w14:textId="77777777" w:rsidR="002D6822" w:rsidRPr="00E4796B" w:rsidRDefault="00842881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rFonts w:hint="eastAsia"/>
          <w:sz w:val="32"/>
          <w:szCs w:val="32"/>
        </w:rPr>
        <w:t>为确保科研人员提交完整、准确的专利申请材料，请认真阅读以下注意事项，并按流程办理：</w:t>
      </w:r>
    </w:p>
    <w:p w14:paraId="258DB9FC" w14:textId="5BF8A845" w:rsidR="002D6822" w:rsidRPr="00E4796B" w:rsidRDefault="00842881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rFonts w:hint="eastAsia"/>
          <w:sz w:val="32"/>
          <w:szCs w:val="32"/>
        </w:rPr>
        <w:t>1</w:t>
      </w:r>
      <w:r w:rsidRPr="00E4796B">
        <w:rPr>
          <w:rFonts w:hint="eastAsia"/>
          <w:sz w:val="32"/>
          <w:szCs w:val="32"/>
        </w:rPr>
        <w:t>、《专利申请前评估表》需明确专利权人（唯一还是联合），发明人排序中内填写人员姓名时备注所在单位名称及身份（教师</w:t>
      </w:r>
      <w:r w:rsidRPr="00E4796B">
        <w:rPr>
          <w:rFonts w:hint="eastAsia"/>
          <w:sz w:val="32"/>
          <w:szCs w:val="32"/>
        </w:rPr>
        <w:t>/</w:t>
      </w:r>
      <w:r w:rsidRPr="00E4796B">
        <w:rPr>
          <w:rFonts w:hint="eastAsia"/>
          <w:sz w:val="32"/>
          <w:szCs w:val="32"/>
        </w:rPr>
        <w:t>学生</w:t>
      </w:r>
      <w:r w:rsidR="00C76160" w:rsidRPr="00E4796B">
        <w:rPr>
          <w:rFonts w:hint="eastAsia"/>
          <w:sz w:val="32"/>
          <w:szCs w:val="32"/>
        </w:rPr>
        <w:t>/</w:t>
      </w:r>
      <w:r w:rsidR="00C76160" w:rsidRPr="00E4796B">
        <w:rPr>
          <w:rFonts w:hint="eastAsia"/>
          <w:sz w:val="32"/>
          <w:szCs w:val="32"/>
        </w:rPr>
        <w:t>研究生</w:t>
      </w:r>
      <w:r w:rsidRPr="00E4796B">
        <w:rPr>
          <w:rFonts w:hint="eastAsia"/>
          <w:sz w:val="32"/>
          <w:szCs w:val="32"/>
        </w:rPr>
        <w:t>）。例：发明人：张三（西安</w:t>
      </w:r>
      <w:r w:rsidRPr="00E4796B">
        <w:rPr>
          <w:rFonts w:hint="eastAsia"/>
          <w:sz w:val="32"/>
          <w:szCs w:val="32"/>
        </w:rPr>
        <w:t>**</w:t>
      </w:r>
      <w:r w:rsidRPr="00E4796B">
        <w:rPr>
          <w:rFonts w:hint="eastAsia"/>
          <w:sz w:val="32"/>
          <w:szCs w:val="32"/>
        </w:rPr>
        <w:t>公司）、李四（长安大学教师）、王五（长安大学学生）</w:t>
      </w:r>
      <w:r w:rsidR="00C76160" w:rsidRPr="00E4796B">
        <w:rPr>
          <w:rFonts w:hint="eastAsia"/>
          <w:sz w:val="32"/>
          <w:szCs w:val="32"/>
        </w:rPr>
        <w:t>、赵六（长安大学研究生）</w:t>
      </w:r>
      <w:r w:rsidRPr="00E4796B">
        <w:rPr>
          <w:rFonts w:hint="eastAsia"/>
          <w:sz w:val="32"/>
          <w:szCs w:val="32"/>
        </w:rPr>
        <w:t>。</w:t>
      </w:r>
    </w:p>
    <w:p w14:paraId="4924D083" w14:textId="77777777" w:rsidR="002D6822" w:rsidRPr="00E4796B" w:rsidRDefault="00842881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rFonts w:hint="eastAsia"/>
          <w:sz w:val="32"/>
          <w:szCs w:val="32"/>
        </w:rPr>
        <w:t>2</w:t>
      </w:r>
      <w:r w:rsidRPr="00E4796B">
        <w:rPr>
          <w:rFonts w:hint="eastAsia"/>
          <w:sz w:val="32"/>
          <w:szCs w:val="32"/>
        </w:rPr>
        <w:t>、联合申请专利需补充合作支撑材料（项目合同、合作协议等）。</w:t>
      </w:r>
    </w:p>
    <w:p w14:paraId="246014DF" w14:textId="77777777" w:rsidR="002D6822" w:rsidRPr="00E4796B" w:rsidRDefault="00842881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rFonts w:hint="eastAsia"/>
          <w:sz w:val="32"/>
          <w:szCs w:val="32"/>
        </w:rPr>
        <w:t>3</w:t>
      </w:r>
      <w:r w:rsidRPr="00E4796B">
        <w:rPr>
          <w:rFonts w:hint="eastAsia"/>
          <w:sz w:val="32"/>
          <w:szCs w:val="32"/>
        </w:rPr>
        <w:t>、申请专利事前评估之前应进行查新检索。转化前景不明、经济效益不佳的申请不予支持，单纯以获取授权为目的的申请不予支持。</w:t>
      </w:r>
    </w:p>
    <w:p w14:paraId="150D7C57" w14:textId="5B84E850" w:rsidR="002D6822" w:rsidRPr="00E4796B" w:rsidRDefault="00C76160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sz w:val="32"/>
          <w:szCs w:val="32"/>
        </w:rPr>
        <w:t>4</w:t>
      </w:r>
      <w:r w:rsidR="00842881" w:rsidRPr="00E4796B">
        <w:rPr>
          <w:rFonts w:hint="eastAsia"/>
          <w:sz w:val="32"/>
          <w:szCs w:val="32"/>
        </w:rPr>
        <w:t>、《专利代理委托书》委托人处不能空白，需完整、准确填写所有专利权人名称。</w:t>
      </w:r>
    </w:p>
    <w:p w14:paraId="4167DA77" w14:textId="3A2A6116" w:rsidR="002D6822" w:rsidRPr="00E4796B" w:rsidRDefault="00C76160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sz w:val="32"/>
          <w:szCs w:val="32"/>
        </w:rPr>
        <w:t>5</w:t>
      </w:r>
      <w:r w:rsidR="00842881" w:rsidRPr="00E4796B">
        <w:rPr>
          <w:rFonts w:hint="eastAsia"/>
          <w:sz w:val="32"/>
          <w:szCs w:val="32"/>
        </w:rPr>
        <w:t>、《专利申请前评估表》、《专利技术交底书》及《专利代理委托书》及其他支撑</w:t>
      </w:r>
      <w:proofErr w:type="gramStart"/>
      <w:r w:rsidR="00842881" w:rsidRPr="00E4796B">
        <w:rPr>
          <w:rFonts w:hint="eastAsia"/>
          <w:sz w:val="32"/>
          <w:szCs w:val="32"/>
        </w:rPr>
        <w:t>材料材料</w:t>
      </w:r>
      <w:proofErr w:type="gramEnd"/>
      <w:r w:rsidR="00842881" w:rsidRPr="00E4796B">
        <w:rPr>
          <w:rFonts w:hint="eastAsia"/>
          <w:sz w:val="32"/>
          <w:szCs w:val="32"/>
        </w:rPr>
        <w:t>准备齐全后作为附件在“科研系统</w:t>
      </w:r>
      <w:r w:rsidR="00842881" w:rsidRPr="00E4796B">
        <w:rPr>
          <w:rFonts w:hint="eastAsia"/>
          <w:sz w:val="32"/>
          <w:szCs w:val="32"/>
        </w:rPr>
        <w:t>-</w:t>
      </w:r>
      <w:r w:rsidR="00842881" w:rsidRPr="00E4796B">
        <w:rPr>
          <w:rFonts w:hint="eastAsia"/>
          <w:sz w:val="32"/>
          <w:szCs w:val="32"/>
        </w:rPr>
        <w:t>科研办公</w:t>
      </w:r>
      <w:r w:rsidR="00842881" w:rsidRPr="00E4796B">
        <w:rPr>
          <w:rFonts w:hint="eastAsia"/>
          <w:sz w:val="32"/>
          <w:szCs w:val="32"/>
        </w:rPr>
        <w:t>-</w:t>
      </w:r>
      <w:r w:rsidR="00842881" w:rsidRPr="00E4796B">
        <w:rPr>
          <w:rFonts w:hint="eastAsia"/>
          <w:sz w:val="32"/>
          <w:szCs w:val="32"/>
        </w:rPr>
        <w:t>用印签批”模块申请事前评估审批，业务类型选择“自然科学成果和报奖”。盖章类型选择“长安大学章”，办理</w:t>
      </w:r>
      <w:proofErr w:type="gramStart"/>
      <w:r w:rsidR="00842881" w:rsidRPr="00E4796B">
        <w:rPr>
          <w:rFonts w:hint="eastAsia"/>
          <w:sz w:val="32"/>
          <w:szCs w:val="32"/>
        </w:rPr>
        <w:t>事宜栏需填写</w:t>
      </w:r>
      <w:proofErr w:type="gramEnd"/>
      <w:r w:rsidR="00842881" w:rsidRPr="00E4796B">
        <w:rPr>
          <w:rFonts w:hint="eastAsia"/>
          <w:sz w:val="32"/>
          <w:szCs w:val="32"/>
        </w:rPr>
        <w:t>“发明</w:t>
      </w:r>
      <w:r w:rsidR="00842881" w:rsidRPr="00E4796B">
        <w:rPr>
          <w:rFonts w:hint="eastAsia"/>
          <w:sz w:val="32"/>
          <w:szCs w:val="32"/>
        </w:rPr>
        <w:t>/</w:t>
      </w:r>
      <w:r w:rsidR="00842881" w:rsidRPr="00E4796B">
        <w:rPr>
          <w:rFonts w:hint="eastAsia"/>
          <w:sz w:val="32"/>
          <w:szCs w:val="32"/>
        </w:rPr>
        <w:t>新型</w:t>
      </w:r>
      <w:r w:rsidR="00842881" w:rsidRPr="00E4796B">
        <w:rPr>
          <w:rFonts w:hint="eastAsia"/>
          <w:sz w:val="32"/>
          <w:szCs w:val="32"/>
        </w:rPr>
        <w:t>-</w:t>
      </w:r>
      <w:r w:rsidR="00842881" w:rsidRPr="00E4796B">
        <w:rPr>
          <w:rFonts w:hint="eastAsia"/>
          <w:sz w:val="32"/>
          <w:szCs w:val="32"/>
        </w:rPr>
        <w:t>专利全称”。</w:t>
      </w:r>
    </w:p>
    <w:p w14:paraId="4834DE4C" w14:textId="25D38070" w:rsidR="002D6822" w:rsidRPr="00E4796B" w:rsidRDefault="00C76160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sz w:val="32"/>
          <w:szCs w:val="32"/>
        </w:rPr>
        <w:t>6</w:t>
      </w:r>
      <w:r w:rsidR="00842881" w:rsidRPr="00E4796B">
        <w:rPr>
          <w:rFonts w:hint="eastAsia"/>
          <w:sz w:val="32"/>
          <w:szCs w:val="32"/>
        </w:rPr>
        <w:t>、每项专利单独申请一次事前评估审批，评估完成后进行用印签批。</w:t>
      </w:r>
    </w:p>
    <w:p w14:paraId="2F40E5FF" w14:textId="2FD750E0" w:rsidR="002D6822" w:rsidRPr="00E4796B" w:rsidRDefault="004E70BF" w:rsidP="00E4796B">
      <w:pPr>
        <w:spacing w:line="360" w:lineRule="auto"/>
        <w:ind w:firstLineChars="200" w:firstLine="440"/>
        <w:rPr>
          <w:sz w:val="32"/>
          <w:szCs w:val="32"/>
        </w:rPr>
      </w:pPr>
      <w:hyperlink r:id="rId6" w:history="1">
        <w:r w:rsidR="00C76160" w:rsidRPr="00E4796B">
          <w:rPr>
            <w:sz w:val="32"/>
            <w:szCs w:val="32"/>
          </w:rPr>
          <w:t>7</w:t>
        </w:r>
        <w:r w:rsidR="00842881" w:rsidRPr="00E4796B">
          <w:rPr>
            <w:rFonts w:hint="eastAsia"/>
            <w:sz w:val="32"/>
            <w:szCs w:val="32"/>
          </w:rPr>
          <w:t>、预评估完成后，符合领域范围和保护条件的可以申请进行快速预审，需将《专利快速预审申请报告》及盖章完成的《专利代理委托书》发送至</w:t>
        </w:r>
        <w:r w:rsidR="00842881" w:rsidRPr="00E4796B">
          <w:rPr>
            <w:rFonts w:hint="eastAsia"/>
            <w:sz w:val="32"/>
            <w:szCs w:val="32"/>
          </w:rPr>
          <w:t>kjcgk@chd.edu.cn</w:t>
        </w:r>
        <w:r w:rsidR="00842881" w:rsidRPr="00E4796B">
          <w:rPr>
            <w:rFonts w:hint="eastAsia"/>
            <w:sz w:val="32"/>
            <w:szCs w:val="32"/>
          </w:rPr>
          <w:t>，为办理快速预审申请授权。</w:t>
        </w:r>
      </w:hyperlink>
    </w:p>
    <w:p w14:paraId="67C4400D" w14:textId="595614AD" w:rsidR="002D6822" w:rsidRPr="00E4796B" w:rsidRDefault="00C76160" w:rsidP="00E4796B">
      <w:pPr>
        <w:spacing w:line="360" w:lineRule="auto"/>
        <w:ind w:firstLineChars="200" w:firstLine="640"/>
        <w:rPr>
          <w:sz w:val="32"/>
          <w:szCs w:val="32"/>
        </w:rPr>
      </w:pPr>
      <w:r w:rsidRPr="00E4796B">
        <w:rPr>
          <w:sz w:val="32"/>
          <w:szCs w:val="32"/>
        </w:rPr>
        <w:t>8</w:t>
      </w:r>
      <w:r w:rsidR="00842881" w:rsidRPr="00E4796B">
        <w:rPr>
          <w:rFonts w:hint="eastAsia"/>
          <w:sz w:val="32"/>
          <w:szCs w:val="32"/>
        </w:rPr>
        <w:t>、在专利审查阶段，符合领域范围且具有良好应用前景的可以申请优先审查，需将《专利优先审查申请报告》及其他所需文件准备齐全，在科研平台申请用印签批。</w:t>
      </w:r>
    </w:p>
    <w:sectPr w:rsidR="002D6822" w:rsidRPr="00E4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2D96" w14:textId="77777777" w:rsidR="004E70BF" w:rsidRDefault="004E70BF" w:rsidP="000C09D2">
      <w:r>
        <w:separator/>
      </w:r>
    </w:p>
  </w:endnote>
  <w:endnote w:type="continuationSeparator" w:id="0">
    <w:p w14:paraId="1C89BF9C" w14:textId="77777777" w:rsidR="004E70BF" w:rsidRDefault="004E70BF" w:rsidP="000C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FACB" w14:textId="77777777" w:rsidR="004E70BF" w:rsidRDefault="004E70BF" w:rsidP="000C09D2">
      <w:r>
        <w:separator/>
      </w:r>
    </w:p>
  </w:footnote>
  <w:footnote w:type="continuationSeparator" w:id="0">
    <w:p w14:paraId="0A819CB5" w14:textId="77777777" w:rsidR="004E70BF" w:rsidRDefault="004E70BF" w:rsidP="000C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822"/>
    <w:rsid w:val="000C09D2"/>
    <w:rsid w:val="002D6822"/>
    <w:rsid w:val="004E70BF"/>
    <w:rsid w:val="005B4516"/>
    <w:rsid w:val="00842881"/>
    <w:rsid w:val="00C76160"/>
    <w:rsid w:val="00E4796B"/>
    <w:rsid w:val="054D10EA"/>
    <w:rsid w:val="08845066"/>
    <w:rsid w:val="09C5284D"/>
    <w:rsid w:val="12751F59"/>
    <w:rsid w:val="13254334"/>
    <w:rsid w:val="19E24913"/>
    <w:rsid w:val="1DC256AB"/>
    <w:rsid w:val="1E942CB0"/>
    <w:rsid w:val="1F5D41BA"/>
    <w:rsid w:val="1FD14F27"/>
    <w:rsid w:val="209663E9"/>
    <w:rsid w:val="24852A74"/>
    <w:rsid w:val="28B9421C"/>
    <w:rsid w:val="2DCB27C1"/>
    <w:rsid w:val="38576FB0"/>
    <w:rsid w:val="39023408"/>
    <w:rsid w:val="3EDE4585"/>
    <w:rsid w:val="401A64F0"/>
    <w:rsid w:val="40242AE7"/>
    <w:rsid w:val="43F637FF"/>
    <w:rsid w:val="446012BE"/>
    <w:rsid w:val="4D89124D"/>
    <w:rsid w:val="619A0B7E"/>
    <w:rsid w:val="630A6765"/>
    <w:rsid w:val="669F1916"/>
    <w:rsid w:val="685E47B9"/>
    <w:rsid w:val="6AF52A89"/>
    <w:rsid w:val="6B811736"/>
    <w:rsid w:val="6D1C261B"/>
    <w:rsid w:val="7BBC256C"/>
    <w:rsid w:val="7F276D84"/>
    <w:rsid w:val="7FE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8BA8D"/>
  <w15:docId w15:val="{5F02603F-4E74-4786-B690-F2B69CDE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0C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09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09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7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&#12289;&#39044;&#35780;&#20272;&#23436;&#25104;&#21518;&#65292;&#31526;&#21512;&#39046;&#22495;&#33539;&#22260;&#21644;&#20445;&#25252;&#26465;&#20214;&#30340;&#21487;&#20197;&#30003;&#35831;&#36827;&#34892;&#24555;&#36895;&#39044;&#23457;&#65292;&#35831;&#23558;&#12298;&#24555;&#36895;&#39044;&#23457;&#30003;&#35831;&#25253;&#21578;&#12299;&#21450;&#30422;&#31456;&#23436;&#25104;&#30340;&#12298;&#20195;&#29702;&#22996;&#25176;&#20070;&#12299;&#21457;&#36865;&#33267;kjcgk@chd.edu.cn&#65292;&#30003;&#35831;&#21150;&#29702;&#25480;&#26435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57673</dc:creator>
  <cp:lastModifiedBy>权立峰</cp:lastModifiedBy>
  <cp:revision>4</cp:revision>
  <dcterms:created xsi:type="dcterms:W3CDTF">2023-11-02T02:35:00Z</dcterms:created>
  <dcterms:modified xsi:type="dcterms:W3CDTF">2025-01-06T07:04:00Z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A0C13983F63C4500A21EF362A3DC7DC2</vt:lpwstr>
  </property>
</Properties>
</file>